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7319" w14:textId="77777777" w:rsidR="0073139E" w:rsidRDefault="0073139E" w:rsidP="0073139E">
      <w:pPr>
        <w:pStyle w:val="FG-TOPHEADING"/>
      </w:pPr>
      <w:r>
        <w:t>Board Committee Minutes Template</w:t>
      </w:r>
    </w:p>
    <w:p w14:paraId="2D5556FC" w14:textId="77777777" w:rsidR="009D02C5" w:rsidRPr="00766565" w:rsidRDefault="009D02C5" w:rsidP="009D02C5">
      <w:pPr>
        <w:spacing w:before="120" w:after="240" w:line="280" w:lineRule="exact"/>
        <w:rPr>
          <w:rFonts w:asciiTheme="majorHAnsi" w:hAnsiTheme="majorHAnsi" w:cstheme="majorHAnsi"/>
          <w:b/>
          <w:szCs w:val="22"/>
        </w:rPr>
      </w:pPr>
      <w:bookmarkStart w:id="0" w:name="_Hlk178630506"/>
      <w:r w:rsidRPr="00766565">
        <w:rPr>
          <w:rFonts w:cs="Arial"/>
          <w:b/>
          <w:bCs/>
          <w:i/>
        </w:rPr>
        <w:t>Disclaimer</w:t>
      </w:r>
      <w:r w:rsidRPr="00766565">
        <w:rPr>
          <w:rFonts w:cs="Arial"/>
          <w:i/>
        </w:rPr>
        <w:t>: This document is not intended as legal advice. Your organizational goals, purpose, bylaws, and values should drive the creation of this document.</w:t>
      </w:r>
    </w:p>
    <w:p w14:paraId="4281F599" w14:textId="201F2DC4" w:rsidR="0073139E" w:rsidRPr="005D7490" w:rsidRDefault="0073139E" w:rsidP="00F82C06">
      <w:pPr>
        <w:spacing w:before="120" w:after="240"/>
        <w:ind w:right="-274"/>
        <w:rPr>
          <w:rFonts w:cs="Arial"/>
          <w:szCs w:val="22"/>
        </w:rPr>
      </w:pPr>
      <w:r>
        <w:rPr>
          <w:rFonts w:cs="Arial"/>
          <w:szCs w:val="22"/>
        </w:rPr>
        <w:t>Meeting minutes intend to</w:t>
      </w:r>
      <w:r w:rsidRPr="00045615">
        <w:rPr>
          <w:rFonts w:cs="Arial"/>
          <w:szCs w:val="22"/>
        </w:rPr>
        <w:t xml:space="preserve"> capture enough of the process </w:t>
      </w:r>
      <w:r>
        <w:rPr>
          <w:rFonts w:cs="Arial"/>
          <w:szCs w:val="22"/>
        </w:rPr>
        <w:t xml:space="preserve">so </w:t>
      </w:r>
      <w:r w:rsidRPr="00045615">
        <w:rPr>
          <w:rFonts w:cs="Arial"/>
          <w:szCs w:val="22"/>
        </w:rPr>
        <w:t xml:space="preserve">that the committee and </w:t>
      </w:r>
      <w:r>
        <w:rPr>
          <w:rFonts w:cs="Arial"/>
          <w:szCs w:val="22"/>
        </w:rPr>
        <w:t xml:space="preserve">the </w:t>
      </w:r>
      <w:r w:rsidRPr="00045615">
        <w:rPr>
          <w:rFonts w:cs="Arial"/>
          <w:szCs w:val="22"/>
        </w:rPr>
        <w:t xml:space="preserve">board </w:t>
      </w:r>
      <w:r>
        <w:rPr>
          <w:rFonts w:cs="Arial"/>
          <w:szCs w:val="22"/>
        </w:rPr>
        <w:t xml:space="preserve">can </w:t>
      </w:r>
      <w:r w:rsidRPr="00045615">
        <w:rPr>
          <w:rFonts w:cs="Arial"/>
          <w:szCs w:val="22"/>
        </w:rPr>
        <w:t>move the conversation forward</w:t>
      </w:r>
      <w:r>
        <w:rPr>
          <w:rFonts w:cs="Arial"/>
          <w:szCs w:val="22"/>
        </w:rPr>
        <w:t xml:space="preserve"> to decisions that are in the best interest of the mission</w:t>
      </w:r>
      <w:r w:rsidRPr="00045615">
        <w:rPr>
          <w:rFonts w:cs="Arial"/>
          <w:szCs w:val="22"/>
        </w:rPr>
        <w:t xml:space="preserve">. Most committees are charged with assessing </w:t>
      </w:r>
      <w:r>
        <w:rPr>
          <w:rFonts w:cs="Arial"/>
          <w:szCs w:val="22"/>
        </w:rPr>
        <w:t>an array of</w:t>
      </w:r>
      <w:r w:rsidRPr="00045615">
        <w:rPr>
          <w:rFonts w:cs="Arial"/>
          <w:szCs w:val="22"/>
        </w:rPr>
        <w:t xml:space="preserve"> options on </w:t>
      </w:r>
      <w:r>
        <w:rPr>
          <w:rFonts w:cs="Arial"/>
          <w:szCs w:val="22"/>
        </w:rPr>
        <w:t xml:space="preserve">a </w:t>
      </w:r>
      <w:r w:rsidRPr="00045615">
        <w:rPr>
          <w:rFonts w:cs="Arial"/>
          <w:szCs w:val="22"/>
        </w:rPr>
        <w:t>topic</w:t>
      </w:r>
      <w:r w:rsidR="00F82C06">
        <w:rPr>
          <w:rFonts w:cs="Arial"/>
          <w:szCs w:val="22"/>
        </w:rPr>
        <w:t>, then</w:t>
      </w:r>
      <w:r w:rsidRPr="00045615">
        <w:rPr>
          <w:rFonts w:cs="Arial"/>
          <w:szCs w:val="22"/>
        </w:rPr>
        <w:t xml:space="preserve"> </w:t>
      </w:r>
      <w:r w:rsidR="00F82C06">
        <w:rPr>
          <w:rFonts w:cs="Arial"/>
          <w:szCs w:val="22"/>
        </w:rPr>
        <w:t>present</w:t>
      </w:r>
      <w:r w:rsidRPr="00045615">
        <w:rPr>
          <w:rFonts w:cs="Arial"/>
          <w:szCs w:val="22"/>
        </w:rPr>
        <w:t xml:space="preserve"> the best of those options to the board. This process may take several meetings </w:t>
      </w:r>
      <w:r>
        <w:rPr>
          <w:rFonts w:cs="Arial"/>
          <w:szCs w:val="22"/>
        </w:rPr>
        <w:t>or a year of</w:t>
      </w:r>
      <w:r w:rsidRPr="00045615">
        <w:rPr>
          <w:rFonts w:cs="Arial"/>
          <w:szCs w:val="22"/>
        </w:rPr>
        <w:t xml:space="preserve"> meetings</w:t>
      </w:r>
      <w:r>
        <w:rPr>
          <w:rFonts w:cs="Arial"/>
          <w:szCs w:val="22"/>
        </w:rPr>
        <w:t xml:space="preserve"> or more</w:t>
      </w:r>
      <w:r w:rsidRPr="00045615">
        <w:rPr>
          <w:rFonts w:cs="Arial"/>
          <w:szCs w:val="22"/>
        </w:rPr>
        <w:t xml:space="preserve">. The report should be clear </w:t>
      </w:r>
      <w:r>
        <w:rPr>
          <w:rFonts w:cs="Arial"/>
          <w:szCs w:val="22"/>
        </w:rPr>
        <w:t>to the board if action is ready to be taken</w:t>
      </w:r>
      <w:r w:rsidRPr="00045615">
        <w:rPr>
          <w:rFonts w:cs="Arial"/>
          <w:szCs w:val="22"/>
        </w:rPr>
        <w:t xml:space="preserve">. Action could include: more discussion by the full board </w:t>
      </w:r>
      <w:r w:rsidR="00F82C06">
        <w:rPr>
          <w:rFonts w:cs="Arial"/>
          <w:szCs w:val="22"/>
        </w:rPr>
        <w:t>to enable</w:t>
      </w:r>
      <w:r w:rsidRPr="00045615">
        <w:rPr>
          <w:rFonts w:cs="Arial"/>
          <w:szCs w:val="22"/>
        </w:rPr>
        <w:t xml:space="preserve"> the committee to move forward; voting on the top recommendations the committee presents</w:t>
      </w:r>
      <w:r>
        <w:rPr>
          <w:rFonts w:cs="Arial"/>
          <w:szCs w:val="22"/>
        </w:rPr>
        <w:t>,</w:t>
      </w:r>
      <w:r w:rsidRPr="00045615">
        <w:rPr>
          <w:rFonts w:cs="Arial"/>
          <w:szCs w:val="22"/>
        </w:rPr>
        <w:t xml:space="preserve"> or an opportunity for further education of the full board </w:t>
      </w:r>
      <w:r w:rsidR="00F82C06">
        <w:rPr>
          <w:rFonts w:cs="Arial"/>
          <w:szCs w:val="22"/>
        </w:rPr>
        <w:t>so they can</w:t>
      </w:r>
      <w:r w:rsidRPr="00045615">
        <w:rPr>
          <w:rFonts w:cs="Arial"/>
          <w:szCs w:val="22"/>
        </w:rPr>
        <w:t xml:space="preserve"> adequately assess the recommendations. </w:t>
      </w:r>
      <w:r w:rsidRPr="005D7490">
        <w:rPr>
          <w:rFonts w:cs="Arial"/>
          <w:szCs w:val="22"/>
        </w:rPr>
        <w:t xml:space="preserve">Additionally, it can be helpful to tie the conversation to </w:t>
      </w:r>
      <w:r>
        <w:rPr>
          <w:rFonts w:cs="Arial"/>
          <w:szCs w:val="22"/>
        </w:rPr>
        <w:t>the organization's strategic or annual priorit</w:t>
      </w:r>
      <w:r w:rsidR="00F82C06">
        <w:rPr>
          <w:rFonts w:cs="Arial"/>
          <w:szCs w:val="22"/>
        </w:rPr>
        <w:t>ies</w:t>
      </w:r>
      <w:r>
        <w:rPr>
          <w:rFonts w:cs="Arial"/>
          <w:szCs w:val="22"/>
        </w:rPr>
        <w:t xml:space="preserve"> to ensure focus alignment</w:t>
      </w:r>
      <w:r w:rsidRPr="005D7490">
        <w:rPr>
          <w:rFonts w:cs="Arial"/>
          <w:szCs w:val="22"/>
        </w:rPr>
        <w:t>.</w:t>
      </w:r>
    </w:p>
    <w:p w14:paraId="3DC12FB0" w14:textId="77777777" w:rsidR="0073139E" w:rsidRDefault="0073139E" w:rsidP="00F82C06">
      <w:pPr>
        <w:spacing w:before="120" w:after="240"/>
        <w:ind w:right="-274"/>
        <w:rPr>
          <w:rFonts w:cs="Arial"/>
          <w:szCs w:val="22"/>
        </w:rPr>
      </w:pPr>
      <w:r>
        <w:rPr>
          <w:rFonts w:cs="Arial"/>
          <w:b/>
          <w:bCs/>
          <w:i/>
          <w:iCs/>
          <w:szCs w:val="22"/>
        </w:rPr>
        <w:t xml:space="preserve">The example below should be adapted to meet the needs of each organization.  Ideally, for easier use of the full board, all committees will use the same format for reporting.  </w:t>
      </w:r>
    </w:p>
    <w:bookmarkEnd w:id="0"/>
    <w:p w14:paraId="5036F7EF" w14:textId="77777777" w:rsidR="009D02C5" w:rsidRDefault="009D02C5" w:rsidP="009D02C5">
      <w:pPr>
        <w:ind w:left="-720" w:right="-720"/>
        <w:jc w:val="center"/>
        <w:rPr>
          <w:rFonts w:cs="Arial"/>
          <w:szCs w:val="22"/>
        </w:rPr>
      </w:pPr>
    </w:p>
    <w:p w14:paraId="787D9D3F" w14:textId="41B76648" w:rsidR="0073139E" w:rsidRDefault="0073139E" w:rsidP="009D02C5">
      <w:pPr>
        <w:ind w:left="-720" w:right="-720"/>
        <w:jc w:val="center"/>
        <w:rPr>
          <w:rFonts w:cs="Arial"/>
          <w:b/>
          <w:i/>
          <w:sz w:val="24"/>
          <w:szCs w:val="22"/>
        </w:rPr>
      </w:pPr>
      <w:r w:rsidRPr="004F1719">
        <w:rPr>
          <w:rFonts w:cs="Arial"/>
          <w:b/>
          <w:i/>
          <w:sz w:val="24"/>
          <w:szCs w:val="22"/>
        </w:rPr>
        <w:t xml:space="preserve">Committee </w:t>
      </w:r>
      <w:r w:rsidR="009D02C5">
        <w:rPr>
          <w:rFonts w:cs="Arial"/>
          <w:b/>
          <w:i/>
          <w:sz w:val="24"/>
          <w:szCs w:val="22"/>
        </w:rPr>
        <w:t>M</w:t>
      </w:r>
      <w:r w:rsidRPr="004F1719">
        <w:rPr>
          <w:rFonts w:cs="Arial"/>
          <w:b/>
          <w:i/>
          <w:sz w:val="24"/>
          <w:szCs w:val="22"/>
        </w:rPr>
        <w:t>eeting</w:t>
      </w:r>
      <w:r w:rsidR="009D02C5">
        <w:rPr>
          <w:rFonts w:cs="Arial"/>
          <w:b/>
          <w:i/>
          <w:sz w:val="24"/>
          <w:szCs w:val="22"/>
        </w:rPr>
        <w:t xml:space="preserve"> (committee name)</w:t>
      </w:r>
      <w:r w:rsidRPr="004F1719">
        <w:rPr>
          <w:rFonts w:cs="Arial"/>
          <w:b/>
          <w:i/>
          <w:sz w:val="24"/>
          <w:szCs w:val="22"/>
        </w:rPr>
        <w:t xml:space="preserve"> of</w:t>
      </w:r>
      <w:r w:rsidRPr="009D02C5">
        <w:rPr>
          <w:rFonts w:cs="Arial"/>
          <w:b/>
          <w:i/>
          <w:sz w:val="24"/>
          <w:szCs w:val="22"/>
        </w:rPr>
        <w:t xml:space="preserve"> Organization</w:t>
      </w:r>
    </w:p>
    <w:p w14:paraId="388609FC" w14:textId="1B2153FC" w:rsidR="009D02C5" w:rsidRPr="005D7490" w:rsidRDefault="00C500EE" w:rsidP="009D02C5">
      <w:pPr>
        <w:ind w:left="-720" w:right="-720"/>
        <w:jc w:val="center"/>
        <w:rPr>
          <w:rFonts w:cs="Arial"/>
          <w:b/>
          <w:i/>
          <w:sz w:val="24"/>
          <w:szCs w:val="22"/>
        </w:rPr>
      </w:pPr>
      <w:r>
        <w:rPr>
          <w:rFonts w:cs="Arial"/>
          <w:b/>
          <w:i/>
          <w:sz w:val="24"/>
          <w:szCs w:val="22"/>
        </w:rPr>
        <w:t>e.g.</w:t>
      </w:r>
      <w:r w:rsidR="009D02C5">
        <w:rPr>
          <w:rFonts w:cs="Arial"/>
          <w:b/>
          <w:i/>
          <w:sz w:val="24"/>
          <w:szCs w:val="22"/>
        </w:rPr>
        <w:t xml:space="preserve"> Finance Committee </w:t>
      </w:r>
      <w:r>
        <w:rPr>
          <w:rFonts w:cs="Arial"/>
          <w:b/>
          <w:i/>
          <w:sz w:val="24"/>
          <w:szCs w:val="22"/>
        </w:rPr>
        <w:t>M</w:t>
      </w:r>
      <w:r w:rsidR="009D02C5">
        <w:rPr>
          <w:rFonts w:cs="Arial"/>
          <w:b/>
          <w:i/>
          <w:sz w:val="24"/>
          <w:szCs w:val="22"/>
        </w:rPr>
        <w:t>eeting of The Foraker Group</w:t>
      </w:r>
    </w:p>
    <w:p w14:paraId="06066FD4" w14:textId="77777777" w:rsidR="0073139E" w:rsidRPr="00ED7CB3" w:rsidRDefault="0073139E" w:rsidP="0073139E">
      <w:pPr>
        <w:ind w:left="-630" w:right="-1350"/>
        <w:rPr>
          <w:rFonts w:cs="Arial"/>
          <w:sz w:val="8"/>
          <w:szCs w:val="8"/>
        </w:rPr>
      </w:pPr>
    </w:p>
    <w:tbl>
      <w:tblPr>
        <w:tblW w:w="1026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6480"/>
      </w:tblGrid>
      <w:tr w:rsidR="0073139E" w:rsidRPr="00C500EE" w14:paraId="74CDAA44" w14:textId="77777777" w:rsidTr="009B3431">
        <w:trPr>
          <w:trHeight w:val="314"/>
        </w:trPr>
        <w:tc>
          <w:tcPr>
            <w:tcW w:w="3780" w:type="dxa"/>
            <w:vAlign w:val="center"/>
          </w:tcPr>
          <w:p w14:paraId="3FFCC7BF" w14:textId="77777777" w:rsidR="0073139E" w:rsidRPr="00C500EE" w:rsidRDefault="0073139E" w:rsidP="009B3431">
            <w:pPr>
              <w:rPr>
                <w:rFonts w:cs="Arial"/>
                <w:b/>
                <w:bCs/>
                <w:szCs w:val="22"/>
              </w:rPr>
            </w:pPr>
            <w:r w:rsidRPr="00C500EE">
              <w:rPr>
                <w:rFonts w:cs="Arial"/>
                <w:b/>
                <w:bCs/>
                <w:szCs w:val="22"/>
              </w:rPr>
              <w:t xml:space="preserve">Date:  </w:t>
            </w:r>
          </w:p>
        </w:tc>
        <w:tc>
          <w:tcPr>
            <w:tcW w:w="6480" w:type="dxa"/>
            <w:vAlign w:val="center"/>
          </w:tcPr>
          <w:p w14:paraId="5F87B8E9" w14:textId="77777777" w:rsidR="0073139E" w:rsidRPr="00C500EE" w:rsidRDefault="0073139E" w:rsidP="009B3431">
            <w:pPr>
              <w:rPr>
                <w:rFonts w:cs="Arial"/>
                <w:b/>
                <w:bCs/>
                <w:szCs w:val="22"/>
                <w:u w:val="single"/>
              </w:rPr>
            </w:pPr>
            <w:r w:rsidRPr="00C500EE">
              <w:rPr>
                <w:rFonts w:cs="Arial"/>
                <w:b/>
                <w:bCs/>
                <w:szCs w:val="22"/>
              </w:rPr>
              <w:t xml:space="preserve">Location:  </w:t>
            </w:r>
          </w:p>
        </w:tc>
      </w:tr>
    </w:tbl>
    <w:p w14:paraId="1109FAED" w14:textId="77777777" w:rsidR="0073139E" w:rsidRPr="00ED7CB3" w:rsidRDefault="0073139E" w:rsidP="0073139E">
      <w:pPr>
        <w:rPr>
          <w:rFonts w:cs="Arial"/>
          <w:sz w:val="4"/>
          <w:szCs w:val="4"/>
        </w:rPr>
      </w:pPr>
    </w:p>
    <w:p w14:paraId="46EC121D" w14:textId="77777777" w:rsidR="0073139E" w:rsidRPr="005D7490" w:rsidRDefault="0073139E" w:rsidP="00C500EE">
      <w:pPr>
        <w:spacing w:before="120" w:after="120"/>
        <w:ind w:hanging="547"/>
        <w:rPr>
          <w:rFonts w:cs="Arial"/>
          <w:b/>
          <w:bCs/>
          <w:szCs w:val="22"/>
        </w:rPr>
      </w:pPr>
      <w:r w:rsidRPr="005D7490">
        <w:rPr>
          <w:rFonts w:cs="Arial"/>
          <w:b/>
          <w:bCs/>
          <w:szCs w:val="22"/>
        </w:rPr>
        <w:t>Attendance Log:</w:t>
      </w:r>
    </w:p>
    <w:tbl>
      <w:tblPr>
        <w:tblW w:w="1026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2790"/>
        <w:gridCol w:w="450"/>
        <w:gridCol w:w="3000"/>
        <w:gridCol w:w="480"/>
        <w:gridCol w:w="2550"/>
      </w:tblGrid>
      <w:tr w:rsidR="0073139E" w:rsidRPr="00045615" w14:paraId="6068FA96" w14:textId="77777777" w:rsidTr="009B3431">
        <w:trPr>
          <w:trHeight w:val="323"/>
        </w:trPr>
        <w:tc>
          <w:tcPr>
            <w:tcW w:w="7230" w:type="dxa"/>
            <w:gridSpan w:val="4"/>
            <w:shd w:val="clear" w:color="auto" w:fill="D9D9D9"/>
            <w:vAlign w:val="center"/>
          </w:tcPr>
          <w:p w14:paraId="697FCF54" w14:textId="77777777" w:rsidR="0073139E" w:rsidRPr="00045615" w:rsidRDefault="0073139E" w:rsidP="009B3431">
            <w:pPr>
              <w:jc w:val="center"/>
              <w:rPr>
                <w:rFonts w:cs="Arial"/>
                <w:b/>
                <w:szCs w:val="22"/>
              </w:rPr>
            </w:pPr>
            <w:r w:rsidRPr="00045615">
              <w:rPr>
                <w:rFonts w:cs="Arial"/>
                <w:b/>
                <w:szCs w:val="22"/>
              </w:rPr>
              <w:t>Committee Members</w:t>
            </w:r>
          </w:p>
        </w:tc>
        <w:tc>
          <w:tcPr>
            <w:tcW w:w="3030" w:type="dxa"/>
            <w:gridSpan w:val="2"/>
            <w:shd w:val="clear" w:color="auto" w:fill="D9D9D9"/>
            <w:vAlign w:val="center"/>
          </w:tcPr>
          <w:p w14:paraId="6741BFD3" w14:textId="77777777" w:rsidR="0073139E" w:rsidRPr="00045615" w:rsidRDefault="0073139E" w:rsidP="009B3431">
            <w:pPr>
              <w:jc w:val="center"/>
              <w:rPr>
                <w:rFonts w:cs="Arial"/>
                <w:b/>
                <w:szCs w:val="22"/>
              </w:rPr>
            </w:pPr>
            <w:r w:rsidRPr="00045615">
              <w:rPr>
                <w:rFonts w:cs="Arial"/>
                <w:b/>
                <w:szCs w:val="22"/>
              </w:rPr>
              <w:t>Staff</w:t>
            </w:r>
          </w:p>
        </w:tc>
      </w:tr>
      <w:tr w:rsidR="0073139E" w:rsidRPr="00C500EE" w14:paraId="3CFBB408" w14:textId="77777777" w:rsidTr="009B3431">
        <w:tc>
          <w:tcPr>
            <w:tcW w:w="990" w:type="dxa"/>
            <w:vAlign w:val="center"/>
          </w:tcPr>
          <w:p w14:paraId="36622CC7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X</w:t>
            </w:r>
          </w:p>
        </w:tc>
        <w:tc>
          <w:tcPr>
            <w:tcW w:w="2790" w:type="dxa"/>
            <w:vAlign w:val="center"/>
          </w:tcPr>
          <w:p w14:paraId="6F5C916D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Insert names</w:t>
            </w:r>
          </w:p>
        </w:tc>
        <w:tc>
          <w:tcPr>
            <w:tcW w:w="450" w:type="dxa"/>
            <w:vAlign w:val="center"/>
          </w:tcPr>
          <w:p w14:paraId="4D43F935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43BC54C6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B0D06B3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2DC6C18B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Insert names</w:t>
            </w:r>
          </w:p>
        </w:tc>
      </w:tr>
      <w:tr w:rsidR="0073139E" w:rsidRPr="00C500EE" w14:paraId="4F4C5260" w14:textId="77777777" w:rsidTr="009B3431">
        <w:tc>
          <w:tcPr>
            <w:tcW w:w="990" w:type="dxa"/>
            <w:vAlign w:val="center"/>
          </w:tcPr>
          <w:p w14:paraId="1F367C23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E</w:t>
            </w:r>
          </w:p>
        </w:tc>
        <w:tc>
          <w:tcPr>
            <w:tcW w:w="2790" w:type="dxa"/>
            <w:vAlign w:val="center"/>
          </w:tcPr>
          <w:p w14:paraId="08450D68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5C1FF538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510F4626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20313B8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B18539B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73139E" w:rsidRPr="00C500EE" w14:paraId="68353EB5" w14:textId="77777777" w:rsidTr="009B3431">
        <w:tc>
          <w:tcPr>
            <w:tcW w:w="990" w:type="dxa"/>
            <w:vAlign w:val="center"/>
          </w:tcPr>
          <w:p w14:paraId="3E010A63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T</w:t>
            </w:r>
          </w:p>
        </w:tc>
        <w:tc>
          <w:tcPr>
            <w:tcW w:w="2790" w:type="dxa"/>
            <w:vAlign w:val="center"/>
          </w:tcPr>
          <w:p w14:paraId="48F845D1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779B3232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17E1AF1D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3030" w:type="dxa"/>
            <w:gridSpan w:val="2"/>
            <w:shd w:val="clear" w:color="auto" w:fill="D9D9D9"/>
            <w:vAlign w:val="center"/>
          </w:tcPr>
          <w:p w14:paraId="4807A441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b/>
                <w:szCs w:val="22"/>
              </w:rPr>
            </w:pPr>
            <w:r w:rsidRPr="00C500EE">
              <w:rPr>
                <w:rFonts w:cs="Arial"/>
                <w:b/>
                <w:szCs w:val="22"/>
              </w:rPr>
              <w:t>Guests</w:t>
            </w:r>
          </w:p>
        </w:tc>
      </w:tr>
      <w:tr w:rsidR="0073139E" w:rsidRPr="00C500EE" w14:paraId="77722328" w14:textId="77777777" w:rsidTr="009B3431"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DB39193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V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4CE49CDA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96238F9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830AA3C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14:paraId="0DFF8A5B" w14:textId="77777777" w:rsidR="0073139E" w:rsidRPr="00C500EE" w:rsidRDefault="0073139E" w:rsidP="00C500EE">
            <w:pPr>
              <w:spacing w:before="60" w:after="60"/>
              <w:jc w:val="center"/>
              <w:rPr>
                <w:rFonts w:cs="Arial"/>
                <w:szCs w:val="22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1F6B6E45" w14:textId="77777777" w:rsidR="0073139E" w:rsidRPr="00C500EE" w:rsidRDefault="0073139E" w:rsidP="00C500EE">
            <w:pPr>
              <w:spacing w:before="60" w:after="60"/>
              <w:rPr>
                <w:rFonts w:cs="Arial"/>
                <w:szCs w:val="22"/>
              </w:rPr>
            </w:pPr>
            <w:r w:rsidRPr="00C500EE">
              <w:rPr>
                <w:rFonts w:cs="Arial"/>
                <w:szCs w:val="22"/>
              </w:rPr>
              <w:t>Insert names</w:t>
            </w:r>
          </w:p>
        </w:tc>
      </w:tr>
      <w:tr w:rsidR="0073139E" w:rsidRPr="00045615" w14:paraId="6A85B27F" w14:textId="77777777" w:rsidTr="009B3431">
        <w:tc>
          <w:tcPr>
            <w:tcW w:w="10260" w:type="dxa"/>
            <w:gridSpan w:val="6"/>
            <w:shd w:val="clear" w:color="auto" w:fill="F2F2F2"/>
          </w:tcPr>
          <w:p w14:paraId="70BBAA6B" w14:textId="77777777" w:rsidR="0073139E" w:rsidRPr="00045615" w:rsidRDefault="0073139E" w:rsidP="00C500EE">
            <w:pPr>
              <w:spacing w:before="60" w:after="60"/>
              <w:rPr>
                <w:rFonts w:cs="Arial"/>
                <w:i/>
                <w:szCs w:val="22"/>
              </w:rPr>
            </w:pPr>
            <w:r w:rsidRPr="00045615">
              <w:rPr>
                <w:rFonts w:cs="Arial"/>
                <w:i/>
                <w:szCs w:val="22"/>
              </w:rPr>
              <w:t>Legend:  X – present         E – excused absence         T – on teleconference        V – on video conference</w:t>
            </w:r>
          </w:p>
        </w:tc>
      </w:tr>
    </w:tbl>
    <w:p w14:paraId="261D9412" w14:textId="77777777" w:rsidR="0073139E" w:rsidRPr="00ED7CB3" w:rsidRDefault="0073139E" w:rsidP="0073139E">
      <w:pPr>
        <w:ind w:left="360"/>
        <w:rPr>
          <w:rFonts w:cs="Arial"/>
          <w:sz w:val="18"/>
          <w:szCs w:val="18"/>
        </w:rPr>
      </w:pPr>
    </w:p>
    <w:tbl>
      <w:tblPr>
        <w:tblW w:w="5744" w:type="pct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4772"/>
        <w:gridCol w:w="3150"/>
      </w:tblGrid>
      <w:tr w:rsidR="0073139E" w:rsidRPr="00045615" w14:paraId="59E007A6" w14:textId="77777777" w:rsidTr="00E57EC0">
        <w:trPr>
          <w:trHeight w:val="386"/>
        </w:trPr>
        <w:tc>
          <w:tcPr>
            <w:tcW w:w="1165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7C63986" w14:textId="77777777" w:rsidR="0073139E" w:rsidRPr="00ED7CB3" w:rsidRDefault="0073139E" w:rsidP="009B3431">
            <w:pPr>
              <w:jc w:val="center"/>
              <w:rPr>
                <w:rFonts w:cs="Arial"/>
                <w:b/>
                <w:sz w:val="20"/>
              </w:rPr>
            </w:pPr>
            <w:r w:rsidRPr="00ED7CB3">
              <w:rPr>
                <w:rFonts w:cs="Arial"/>
                <w:b/>
                <w:sz w:val="20"/>
              </w:rPr>
              <w:t>Topic</w:t>
            </w:r>
          </w:p>
        </w:tc>
        <w:tc>
          <w:tcPr>
            <w:tcW w:w="2310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99B25A" w14:textId="77777777" w:rsidR="0073139E" w:rsidRPr="00ED7CB3" w:rsidRDefault="0073139E" w:rsidP="009B3431">
            <w:pPr>
              <w:jc w:val="center"/>
              <w:rPr>
                <w:rFonts w:cs="Arial"/>
                <w:b/>
                <w:sz w:val="20"/>
              </w:rPr>
            </w:pPr>
            <w:r w:rsidRPr="00ED7CB3">
              <w:rPr>
                <w:rFonts w:cs="Arial"/>
                <w:b/>
                <w:sz w:val="20"/>
              </w:rPr>
              <w:t>Information – Findings – Conclusions – Recommendations</w:t>
            </w:r>
          </w:p>
        </w:tc>
        <w:tc>
          <w:tcPr>
            <w:tcW w:w="1525" w:type="pct"/>
            <w:tcBorders>
              <w:bottom w:val="single" w:sz="4" w:space="0" w:color="auto"/>
            </w:tcBorders>
            <w:shd w:val="clear" w:color="auto" w:fill="D9D9D9"/>
          </w:tcPr>
          <w:p w14:paraId="255C1D62" w14:textId="13920866" w:rsidR="0073139E" w:rsidRPr="00ED7CB3" w:rsidRDefault="0073139E" w:rsidP="009B3431">
            <w:pPr>
              <w:jc w:val="center"/>
              <w:rPr>
                <w:rFonts w:cs="Arial"/>
                <w:b/>
                <w:sz w:val="20"/>
              </w:rPr>
            </w:pPr>
            <w:r w:rsidRPr="00ED7CB3">
              <w:rPr>
                <w:rFonts w:cs="Arial"/>
                <w:b/>
                <w:sz w:val="20"/>
              </w:rPr>
              <w:t>Connection to strategic, annual or other plans</w:t>
            </w:r>
            <w:r w:rsidR="00C500EE">
              <w:rPr>
                <w:rFonts w:cs="Arial"/>
                <w:b/>
                <w:sz w:val="20"/>
              </w:rPr>
              <w:t>,</w:t>
            </w:r>
            <w:r w:rsidRPr="00ED7CB3">
              <w:rPr>
                <w:rFonts w:cs="Arial"/>
                <w:b/>
                <w:sz w:val="20"/>
              </w:rPr>
              <w:t xml:space="preserve"> i.e. why topic matters</w:t>
            </w:r>
          </w:p>
        </w:tc>
      </w:tr>
      <w:tr w:rsidR="0073139E" w:rsidRPr="00045615" w14:paraId="252A8B79" w14:textId="77777777" w:rsidTr="00E57EC0">
        <w:trPr>
          <w:trHeight w:val="728"/>
        </w:trPr>
        <w:tc>
          <w:tcPr>
            <w:tcW w:w="1165" w:type="pct"/>
            <w:vAlign w:val="center"/>
          </w:tcPr>
          <w:p w14:paraId="02925D5A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Summary of key actions or recommendations</w:t>
            </w:r>
          </w:p>
        </w:tc>
        <w:tc>
          <w:tcPr>
            <w:tcW w:w="2310" w:type="pct"/>
          </w:tcPr>
          <w:p w14:paraId="4413E457" w14:textId="77777777" w:rsidR="0073139E" w:rsidRPr="00F82C06" w:rsidRDefault="0073139E" w:rsidP="009B3431">
            <w:pPr>
              <w:rPr>
                <w:rFonts w:cs="Arial"/>
                <w:sz w:val="20"/>
                <w:u w:val="single"/>
              </w:rPr>
            </w:pPr>
            <w:r w:rsidRPr="00F82C06">
              <w:rPr>
                <w:rFonts w:cs="Arial"/>
                <w:sz w:val="20"/>
                <w:u w:val="single"/>
              </w:rPr>
              <w:t>Actions</w:t>
            </w:r>
          </w:p>
          <w:p w14:paraId="4A2BC29C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</w:p>
          <w:p w14:paraId="10707D69" w14:textId="77777777" w:rsidR="0073139E" w:rsidRPr="00F82C06" w:rsidRDefault="0073139E" w:rsidP="009B3431">
            <w:pPr>
              <w:rPr>
                <w:rFonts w:cs="Arial"/>
                <w:sz w:val="20"/>
                <w:u w:val="single"/>
              </w:rPr>
            </w:pPr>
            <w:r w:rsidRPr="00F82C06">
              <w:rPr>
                <w:rFonts w:cs="Arial"/>
                <w:sz w:val="20"/>
                <w:u w:val="single"/>
              </w:rPr>
              <w:t>Recommendations</w:t>
            </w:r>
          </w:p>
          <w:p w14:paraId="0BD5C5D3" w14:textId="77777777" w:rsidR="00C500EE" w:rsidRPr="00F82C06" w:rsidRDefault="00C500EE" w:rsidP="009B3431">
            <w:pPr>
              <w:rPr>
                <w:rFonts w:cs="Arial"/>
                <w:sz w:val="20"/>
                <w:u w:val="single"/>
              </w:rPr>
            </w:pPr>
          </w:p>
        </w:tc>
        <w:tc>
          <w:tcPr>
            <w:tcW w:w="1525" w:type="pct"/>
          </w:tcPr>
          <w:p w14:paraId="2312D964" w14:textId="77777777" w:rsidR="0073139E" w:rsidRPr="00F82C06" w:rsidRDefault="0073139E" w:rsidP="009B3431">
            <w:pPr>
              <w:rPr>
                <w:rFonts w:cs="Arial"/>
                <w:sz w:val="20"/>
                <w:u w:val="single"/>
              </w:rPr>
            </w:pPr>
          </w:p>
        </w:tc>
      </w:tr>
      <w:tr w:rsidR="0073139E" w:rsidRPr="00C500EE" w14:paraId="32247CB8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6C3578FF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Time in/out of meeting</w:t>
            </w:r>
          </w:p>
        </w:tc>
        <w:tc>
          <w:tcPr>
            <w:tcW w:w="2310" w:type="pct"/>
            <w:vAlign w:val="center"/>
          </w:tcPr>
          <w:p w14:paraId="632C8D57" w14:textId="3E241EB6" w:rsidR="00C500E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Time in: </w:t>
            </w:r>
          </w:p>
          <w:p w14:paraId="5A6FB8E2" w14:textId="4687CF6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Time out: </w:t>
            </w:r>
          </w:p>
        </w:tc>
        <w:tc>
          <w:tcPr>
            <w:tcW w:w="1525" w:type="pct"/>
          </w:tcPr>
          <w:p w14:paraId="0B14A5AC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</w:p>
        </w:tc>
      </w:tr>
      <w:tr w:rsidR="0073139E" w:rsidRPr="00C500EE" w14:paraId="772953A7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3CD17264" w14:textId="27B3BF10" w:rsidR="00C500EE" w:rsidRPr="00F82C06" w:rsidRDefault="00C500E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Topic One – name of item</w:t>
            </w:r>
          </w:p>
        </w:tc>
        <w:tc>
          <w:tcPr>
            <w:tcW w:w="2310" w:type="pct"/>
            <w:vAlign w:val="center"/>
          </w:tcPr>
          <w:p w14:paraId="4A1E2E1C" w14:textId="13A6B3D2" w:rsidR="0073139E" w:rsidRPr="00F82C06" w:rsidRDefault="0073139E" w:rsidP="0073139E">
            <w:pPr>
              <w:numPr>
                <w:ilvl w:val="0"/>
                <w:numId w:val="6"/>
              </w:numPr>
              <w:ind w:left="194" w:hanging="194"/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Incorporate ideas from past meeting</w:t>
            </w:r>
          </w:p>
          <w:p w14:paraId="02DBC277" w14:textId="77777777" w:rsidR="0073139E" w:rsidRPr="00F82C06" w:rsidRDefault="0073139E" w:rsidP="0073139E">
            <w:pPr>
              <w:numPr>
                <w:ilvl w:val="0"/>
                <w:numId w:val="5"/>
              </w:numPr>
              <w:tabs>
                <w:tab w:val="clear" w:pos="360"/>
                <w:tab w:val="num" w:pos="194"/>
              </w:tabs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Summary of report and discussion</w:t>
            </w:r>
          </w:p>
          <w:p w14:paraId="43BFFDFC" w14:textId="77777777" w:rsidR="0073139E" w:rsidRPr="00F82C06" w:rsidRDefault="0073139E" w:rsidP="0073139E">
            <w:pPr>
              <w:numPr>
                <w:ilvl w:val="0"/>
                <w:numId w:val="5"/>
              </w:numPr>
              <w:tabs>
                <w:tab w:val="clear" w:pos="360"/>
                <w:tab w:val="num" w:pos="194"/>
              </w:tabs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Summary of ideas presented </w:t>
            </w:r>
          </w:p>
          <w:p w14:paraId="377F9394" w14:textId="77777777" w:rsidR="0073139E" w:rsidRPr="00F82C06" w:rsidRDefault="0073139E" w:rsidP="0073139E">
            <w:pPr>
              <w:numPr>
                <w:ilvl w:val="0"/>
                <w:numId w:val="5"/>
              </w:numPr>
              <w:tabs>
                <w:tab w:val="clear" w:pos="360"/>
                <w:tab w:val="num" w:pos="194"/>
              </w:tabs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Actions or recommendation</w:t>
            </w:r>
          </w:p>
          <w:p w14:paraId="344D55E1" w14:textId="1A6BB119" w:rsidR="0073139E" w:rsidRPr="00F82C06" w:rsidRDefault="00C500EE" w:rsidP="0073139E">
            <w:pPr>
              <w:numPr>
                <w:ilvl w:val="0"/>
                <w:numId w:val="5"/>
              </w:numPr>
              <w:tabs>
                <w:tab w:val="clear" w:pos="360"/>
                <w:tab w:val="num" w:pos="194"/>
              </w:tabs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N</w:t>
            </w:r>
            <w:r w:rsidR="0073139E" w:rsidRPr="00F82C06">
              <w:rPr>
                <w:rFonts w:cs="Arial"/>
                <w:sz w:val="20"/>
              </w:rPr>
              <w:t>ame</w:t>
            </w:r>
            <w:r w:rsidRPr="00F82C06">
              <w:rPr>
                <w:rFonts w:cs="Arial"/>
                <w:sz w:val="20"/>
              </w:rPr>
              <w:t xml:space="preserve"> of person</w:t>
            </w:r>
            <w:r w:rsidR="0073139E" w:rsidRPr="00F82C06">
              <w:rPr>
                <w:rFonts w:cs="Arial"/>
                <w:sz w:val="20"/>
              </w:rPr>
              <w:t xml:space="preserve"> to follow up on ____</w:t>
            </w:r>
          </w:p>
        </w:tc>
        <w:tc>
          <w:tcPr>
            <w:tcW w:w="1525" w:type="pct"/>
          </w:tcPr>
          <w:p w14:paraId="15E46CA9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Priority__________ in the strategic plan</w:t>
            </w:r>
          </w:p>
        </w:tc>
      </w:tr>
      <w:tr w:rsidR="0073139E" w:rsidRPr="00C500EE" w14:paraId="0308126A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077B19B8" w14:textId="355724AA" w:rsidR="0073139E" w:rsidRPr="00F82C06" w:rsidRDefault="0073139E" w:rsidP="00C500EE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lastRenderedPageBreak/>
              <w:t xml:space="preserve">Topic </w:t>
            </w:r>
            <w:r w:rsidR="00C500EE" w:rsidRPr="00F82C06">
              <w:rPr>
                <w:rFonts w:cs="Arial"/>
                <w:sz w:val="20"/>
              </w:rPr>
              <w:t>Two</w:t>
            </w:r>
            <w:r w:rsidRPr="00F82C06">
              <w:rPr>
                <w:rFonts w:cs="Arial"/>
                <w:sz w:val="20"/>
              </w:rPr>
              <w:t xml:space="preserve"> – name of item</w:t>
            </w:r>
          </w:p>
        </w:tc>
        <w:tc>
          <w:tcPr>
            <w:tcW w:w="2310" w:type="pct"/>
            <w:vAlign w:val="center"/>
          </w:tcPr>
          <w:p w14:paraId="1896587A" w14:textId="3CABBB62" w:rsidR="0073139E" w:rsidRPr="00F82C06" w:rsidRDefault="00C500EE" w:rsidP="00C500EE">
            <w:pPr>
              <w:numPr>
                <w:ilvl w:val="0"/>
                <w:numId w:val="5"/>
              </w:numPr>
              <w:tabs>
                <w:tab w:val="clear" w:pos="360"/>
                <w:tab w:val="num" w:pos="194"/>
              </w:tabs>
              <w:rPr>
                <w:rFonts w:cs="Arial"/>
                <w:i/>
                <w:iCs/>
                <w:sz w:val="20"/>
              </w:rPr>
            </w:pPr>
            <w:r w:rsidRPr="00F82C06">
              <w:rPr>
                <w:rFonts w:cs="Arial"/>
                <w:i/>
                <w:iCs/>
                <w:sz w:val="20"/>
              </w:rPr>
              <w:t>R</w:t>
            </w:r>
            <w:r w:rsidR="0073139E" w:rsidRPr="00F82C06">
              <w:rPr>
                <w:rFonts w:cs="Arial"/>
                <w:i/>
                <w:iCs/>
                <w:sz w:val="20"/>
              </w:rPr>
              <w:t>epeat of above</w:t>
            </w:r>
          </w:p>
        </w:tc>
        <w:tc>
          <w:tcPr>
            <w:tcW w:w="1525" w:type="pct"/>
            <w:vAlign w:val="center"/>
          </w:tcPr>
          <w:p w14:paraId="5ACCEF60" w14:textId="77777777" w:rsidR="0073139E" w:rsidRPr="00F82C06" w:rsidRDefault="0073139E" w:rsidP="00C500EE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Priority _________ in the annual plan</w:t>
            </w:r>
          </w:p>
        </w:tc>
      </w:tr>
      <w:tr w:rsidR="0073139E" w:rsidRPr="00C500EE" w14:paraId="44AC85C2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67B72C7F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Discussion</w:t>
            </w:r>
          </w:p>
        </w:tc>
        <w:tc>
          <w:tcPr>
            <w:tcW w:w="2310" w:type="pct"/>
            <w:vAlign w:val="center"/>
          </w:tcPr>
          <w:p w14:paraId="7932E29F" w14:textId="77777777" w:rsidR="0073139E" w:rsidRPr="00F82C06" w:rsidRDefault="0073139E" w:rsidP="0073139E">
            <w:pPr>
              <w:numPr>
                <w:ilvl w:val="0"/>
                <w:numId w:val="7"/>
              </w:numPr>
              <w:ind w:left="194" w:hanging="194"/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Capture highlights for institutional memory</w:t>
            </w:r>
          </w:p>
        </w:tc>
        <w:tc>
          <w:tcPr>
            <w:tcW w:w="1525" w:type="pct"/>
          </w:tcPr>
          <w:p w14:paraId="302CE07A" w14:textId="77777777" w:rsidR="0073139E" w:rsidRPr="00F82C06" w:rsidRDefault="0073139E" w:rsidP="00C500EE">
            <w:pPr>
              <w:rPr>
                <w:rFonts w:cs="Arial"/>
                <w:sz w:val="20"/>
              </w:rPr>
            </w:pPr>
          </w:p>
        </w:tc>
      </w:tr>
      <w:tr w:rsidR="0073139E" w:rsidRPr="00C500EE" w14:paraId="095172E3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29942A5C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Board Meeting Next Step: </w:t>
            </w:r>
          </w:p>
        </w:tc>
        <w:tc>
          <w:tcPr>
            <w:tcW w:w="2310" w:type="pct"/>
            <w:vAlign w:val="center"/>
          </w:tcPr>
          <w:p w14:paraId="3429DED1" w14:textId="2AB59876" w:rsidR="0073139E" w:rsidRPr="00F82C06" w:rsidRDefault="0073139E" w:rsidP="0073139E">
            <w:pPr>
              <w:numPr>
                <w:ilvl w:val="0"/>
                <w:numId w:val="7"/>
              </w:numPr>
              <w:ind w:left="194" w:hanging="194"/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Discussion, </w:t>
            </w:r>
            <w:r w:rsidR="00C500EE" w:rsidRPr="00F82C06">
              <w:rPr>
                <w:rFonts w:cs="Arial"/>
                <w:sz w:val="20"/>
              </w:rPr>
              <w:t>d</w:t>
            </w:r>
            <w:r w:rsidRPr="00F82C06">
              <w:rPr>
                <w:rFonts w:cs="Arial"/>
                <w:sz w:val="20"/>
              </w:rPr>
              <w:t xml:space="preserve">ecision, </w:t>
            </w:r>
            <w:r w:rsidR="00C500EE" w:rsidRPr="00F82C06">
              <w:rPr>
                <w:rFonts w:cs="Arial"/>
                <w:sz w:val="20"/>
              </w:rPr>
              <w:t>e</w:t>
            </w:r>
            <w:r w:rsidRPr="00F82C06">
              <w:rPr>
                <w:rFonts w:cs="Arial"/>
                <w:sz w:val="20"/>
              </w:rPr>
              <w:t>ducation (specif</w:t>
            </w:r>
            <w:r w:rsidR="00C500EE" w:rsidRPr="00F82C06">
              <w:rPr>
                <w:rFonts w:cs="Arial"/>
                <w:sz w:val="20"/>
              </w:rPr>
              <w:t>y</w:t>
            </w:r>
            <w:r w:rsidRPr="00F82C06">
              <w:rPr>
                <w:rFonts w:cs="Arial"/>
                <w:sz w:val="20"/>
              </w:rPr>
              <w:t xml:space="preserve"> what you want the board to do with this </w:t>
            </w:r>
            <w:r w:rsidR="00C500EE" w:rsidRPr="00F82C06">
              <w:rPr>
                <w:rFonts w:cs="Arial"/>
                <w:sz w:val="20"/>
              </w:rPr>
              <w:t>i</w:t>
            </w:r>
            <w:r w:rsidRPr="00F82C06">
              <w:rPr>
                <w:rFonts w:cs="Arial"/>
                <w:sz w:val="20"/>
              </w:rPr>
              <w:t>nformation)</w:t>
            </w:r>
          </w:p>
        </w:tc>
        <w:tc>
          <w:tcPr>
            <w:tcW w:w="1525" w:type="pct"/>
          </w:tcPr>
          <w:p w14:paraId="4555D822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</w:p>
        </w:tc>
      </w:tr>
      <w:tr w:rsidR="0073139E" w:rsidRPr="00C500EE" w14:paraId="75074E81" w14:textId="77777777" w:rsidTr="00E57EC0">
        <w:trPr>
          <w:trHeight w:val="360"/>
        </w:trPr>
        <w:tc>
          <w:tcPr>
            <w:tcW w:w="1165" w:type="pct"/>
            <w:vAlign w:val="center"/>
          </w:tcPr>
          <w:p w14:paraId="14B11C79" w14:textId="7942B0C6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 xml:space="preserve">Next </w:t>
            </w:r>
            <w:r w:rsidR="00C500EE" w:rsidRPr="00F82C06">
              <w:rPr>
                <w:rFonts w:cs="Arial"/>
                <w:sz w:val="20"/>
              </w:rPr>
              <w:t>M</w:t>
            </w:r>
            <w:r w:rsidRPr="00F82C06">
              <w:rPr>
                <w:rFonts w:cs="Arial"/>
                <w:sz w:val="20"/>
              </w:rPr>
              <w:t>eeting</w:t>
            </w:r>
          </w:p>
        </w:tc>
        <w:tc>
          <w:tcPr>
            <w:tcW w:w="2310" w:type="pct"/>
            <w:vAlign w:val="center"/>
          </w:tcPr>
          <w:p w14:paraId="699E15A9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  <w:r w:rsidRPr="00F82C06">
              <w:rPr>
                <w:rFonts w:cs="Arial"/>
                <w:sz w:val="20"/>
              </w:rPr>
              <w:t>Date, time, location</w:t>
            </w:r>
          </w:p>
        </w:tc>
        <w:tc>
          <w:tcPr>
            <w:tcW w:w="1525" w:type="pct"/>
          </w:tcPr>
          <w:p w14:paraId="70B1EE13" w14:textId="77777777" w:rsidR="0073139E" w:rsidRPr="00F82C06" w:rsidRDefault="0073139E" w:rsidP="009B3431">
            <w:pPr>
              <w:rPr>
                <w:rFonts w:cs="Arial"/>
                <w:sz w:val="20"/>
              </w:rPr>
            </w:pPr>
          </w:p>
        </w:tc>
      </w:tr>
    </w:tbl>
    <w:p w14:paraId="3CEC1A7A" w14:textId="77777777" w:rsidR="00C500EE" w:rsidRDefault="00C500EE" w:rsidP="0073139E">
      <w:pPr>
        <w:ind w:left="-720"/>
        <w:rPr>
          <w:rFonts w:cs="Arial"/>
          <w:b/>
          <w:bCs/>
          <w:i/>
          <w:iCs/>
          <w:sz w:val="20"/>
          <w:szCs w:val="24"/>
        </w:rPr>
      </w:pPr>
    </w:p>
    <w:p w14:paraId="345B9197" w14:textId="6823B602" w:rsidR="0073139E" w:rsidRPr="00F82C06" w:rsidRDefault="0073139E" w:rsidP="00C500EE">
      <w:pPr>
        <w:rPr>
          <w:rFonts w:cs="Arial"/>
          <w:szCs w:val="22"/>
        </w:rPr>
      </w:pPr>
      <w:r w:rsidRPr="00F82C06">
        <w:rPr>
          <w:rFonts w:cs="Arial"/>
          <w:b/>
          <w:bCs/>
          <w:i/>
          <w:iCs/>
          <w:szCs w:val="22"/>
        </w:rPr>
        <w:t>Optional ending:</w:t>
      </w:r>
      <w:r w:rsidRPr="00F82C06">
        <w:rPr>
          <w:rFonts w:cs="Arial"/>
          <w:szCs w:val="22"/>
        </w:rPr>
        <w:t xml:space="preserve"> Provide an open-ended question that helps those reading the minutes think about what is most important about the minutes or topic. This question may or may not be answered in the meeting</w:t>
      </w:r>
      <w:r w:rsidR="00F82C06">
        <w:rPr>
          <w:rFonts w:cs="Arial"/>
          <w:szCs w:val="22"/>
        </w:rPr>
        <w:t xml:space="preserve"> – the </w:t>
      </w:r>
      <w:r w:rsidRPr="00F82C06">
        <w:rPr>
          <w:rFonts w:cs="Arial"/>
          <w:szCs w:val="22"/>
        </w:rPr>
        <w:t>point is to help the board think strategically about the information presented.</w:t>
      </w:r>
    </w:p>
    <w:sectPr w:rsidR="0073139E" w:rsidRPr="00F82C06" w:rsidSect="009D02C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872" w:right="1440" w:bottom="1440" w:left="1440" w:header="720" w:footer="720" w:gutter="0"/>
      <w:cols w:space="720" w:equalWidth="0">
        <w:col w:w="900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D6013" w14:textId="77777777" w:rsidR="00596C5F" w:rsidRDefault="00596C5F" w:rsidP="00B12AA4">
      <w:r>
        <w:separator/>
      </w:r>
    </w:p>
  </w:endnote>
  <w:endnote w:type="continuationSeparator" w:id="0">
    <w:p w14:paraId="1FC36F99" w14:textId="77777777" w:rsidR="00596C5F" w:rsidRDefault="00596C5F" w:rsidP="00B1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adeGothic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9A86" w14:textId="77777777" w:rsidR="00B41D94" w:rsidRDefault="00031C0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D00373" wp14:editId="08212AE6">
              <wp:simplePos x="0" y="0"/>
              <wp:positionH relativeFrom="column">
                <wp:posOffset>2514600</wp:posOffset>
              </wp:positionH>
              <wp:positionV relativeFrom="paragraph">
                <wp:posOffset>-67310</wp:posOffset>
              </wp:positionV>
              <wp:extent cx="3658235" cy="4572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585EF12" w14:textId="77777777" w:rsidR="00B41D94" w:rsidRDefault="00B41D94" w:rsidP="00B12AA4">
                          <w:pPr>
                            <w:jc w:val="right"/>
                            <w:rPr>
                              <w:rFonts w:cs="TradeGothic"/>
                              <w:sz w:val="20"/>
                            </w:rPr>
                          </w:pPr>
                        </w:p>
                        <w:p w14:paraId="1E31563D" w14:textId="492B67DC" w:rsidR="00B41D94" w:rsidRPr="00046314" w:rsidRDefault="00B41D94" w:rsidP="00B12AA4">
                          <w:pPr>
                            <w:jc w:val="right"/>
                            <w:rPr>
                              <w:rFonts w:cs="TradeGothic"/>
                              <w:sz w:val="14"/>
                              <w:szCs w:val="14"/>
                            </w:rPr>
                          </w:pP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>Copyright © 20</w:t>
                          </w:r>
                          <w:r w:rsidR="00F22971">
                            <w:rPr>
                              <w:rFonts w:cs="TradeGothic"/>
                              <w:sz w:val="14"/>
                              <w:szCs w:val="14"/>
                            </w:rPr>
                            <w:t>2</w:t>
                          </w:r>
                          <w:r w:rsidR="00442629">
                            <w:rPr>
                              <w:rFonts w:cs="TradeGothic"/>
                              <w:sz w:val="14"/>
                              <w:szCs w:val="14"/>
                            </w:rPr>
                            <w:t>6</w:t>
                          </w: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 by The Foraker Group. Please ask permission before copying or distributing.</w:t>
                          </w:r>
                        </w:p>
                        <w:p w14:paraId="65C62DB0" w14:textId="77777777" w:rsidR="00B41D94" w:rsidRDefault="00B41D94" w:rsidP="00B12AA4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D003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98pt;margin-top:-5.3pt;width:288.0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" filled="f" stroked="f">
              <v:textbox>
                <w:txbxContent>
                  <w:p w14:paraId="2585EF12" w14:textId="77777777" w:rsidR="00B41D94" w:rsidRDefault="00B41D94" w:rsidP="00B12AA4">
                    <w:pPr>
                      <w:jc w:val="right"/>
                      <w:rPr>
                        <w:rFonts w:cs="TradeGothic"/>
                        <w:sz w:val="20"/>
                      </w:rPr>
                    </w:pPr>
                  </w:p>
                  <w:p w14:paraId="1E31563D" w14:textId="492B67DC" w:rsidR="00B41D94" w:rsidRPr="00046314" w:rsidRDefault="00B41D94" w:rsidP="00B12AA4">
                    <w:pPr>
                      <w:jc w:val="right"/>
                      <w:rPr>
                        <w:rFonts w:cs="TradeGothic"/>
                        <w:sz w:val="14"/>
                        <w:szCs w:val="14"/>
                      </w:rPr>
                    </w:pP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>Copyright © 20</w:t>
                    </w:r>
                    <w:r w:rsidR="00F22971">
                      <w:rPr>
                        <w:rFonts w:cs="TradeGothic"/>
                        <w:sz w:val="14"/>
                        <w:szCs w:val="14"/>
                      </w:rPr>
                      <w:t>2</w:t>
                    </w:r>
                    <w:r w:rsidR="00442629">
                      <w:rPr>
                        <w:rFonts w:cs="TradeGothic"/>
                        <w:sz w:val="14"/>
                        <w:szCs w:val="14"/>
                      </w:rPr>
                      <w:t>6</w:t>
                    </w: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 by The Foraker Group. Please ask permission before copying or distributing.</w:t>
                    </w:r>
                  </w:p>
                  <w:p w14:paraId="65C62DB0" w14:textId="77777777" w:rsidR="00B41D94" w:rsidRDefault="00B41D94" w:rsidP="00B12AA4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74E6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7F46" w14:textId="3C75DEA9" w:rsidR="00B41D94" w:rsidRPr="004F459C" w:rsidRDefault="00031C0E">
    <w:pPr>
      <w:pStyle w:val="Footer"/>
      <w:rPr>
        <w:i/>
        <w:iCs/>
        <w:sz w:val="16"/>
        <w:szCs w:val="16"/>
      </w:rPr>
    </w:pPr>
    <w:r w:rsidRPr="004F459C">
      <w:rPr>
        <w:i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0D562C" wp14:editId="36AFB3F2">
              <wp:simplePos x="0" y="0"/>
              <wp:positionH relativeFrom="column">
                <wp:posOffset>1485900</wp:posOffset>
              </wp:positionH>
              <wp:positionV relativeFrom="paragraph">
                <wp:posOffset>-111760</wp:posOffset>
              </wp:positionV>
              <wp:extent cx="4800600" cy="4572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07545AF7" w14:textId="77777777" w:rsidR="00B41D94" w:rsidRPr="00046314" w:rsidRDefault="00B41D94" w:rsidP="00D716F5">
                          <w:pPr>
                            <w:jc w:val="right"/>
                            <w:rPr>
                              <w:rFonts w:cs="TradeGothic"/>
                              <w:sz w:val="20"/>
                            </w:rPr>
                          </w:pPr>
                          <w:r w:rsidRPr="00046314">
                            <w:rPr>
                              <w:rFonts w:cs="TradeGothic"/>
                              <w:sz w:val="20"/>
                            </w:rPr>
                            <w:t xml:space="preserve">161 Klevin Street, Suite 100, Anchorage, Alaska 99508   907-743-1200   </w:t>
                          </w:r>
                          <w:r w:rsidRPr="00046314">
                            <w:rPr>
                              <w:rFonts w:cs="TradeGothic"/>
                              <w:color w:val="0067AB"/>
                              <w:sz w:val="20"/>
                            </w:rPr>
                            <w:t>forakergroup.org</w:t>
                          </w:r>
                          <w:r w:rsidRPr="00046314">
                            <w:rPr>
                              <w:rFonts w:cs="TradeGothic"/>
                              <w:sz w:val="20"/>
                            </w:rPr>
                            <w:t xml:space="preserve"> </w:t>
                          </w:r>
                        </w:p>
                        <w:p w14:paraId="4A3269A8" w14:textId="299EF54C" w:rsidR="00B41D94" w:rsidRPr="00046314" w:rsidRDefault="00B41D94" w:rsidP="00D716F5">
                          <w:pPr>
                            <w:jc w:val="right"/>
                            <w:rPr>
                              <w:rFonts w:cs="TradeGothic"/>
                              <w:sz w:val="14"/>
                              <w:szCs w:val="14"/>
                            </w:rPr>
                          </w:pP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Copyright © </w:t>
                          </w:r>
                          <w:r w:rsidR="00A33C9D">
                            <w:rPr>
                              <w:rFonts w:cs="TradeGothic"/>
                              <w:sz w:val="14"/>
                              <w:szCs w:val="14"/>
                            </w:rPr>
                            <w:t>20</w:t>
                          </w:r>
                          <w:r w:rsidR="00156DC5">
                            <w:rPr>
                              <w:rFonts w:cs="TradeGothic"/>
                              <w:sz w:val="14"/>
                              <w:szCs w:val="14"/>
                            </w:rPr>
                            <w:t>2</w:t>
                          </w:r>
                          <w:r w:rsidR="00442629">
                            <w:rPr>
                              <w:rFonts w:cs="TradeGothic"/>
                              <w:sz w:val="14"/>
                              <w:szCs w:val="14"/>
                            </w:rPr>
                            <w:t>6</w:t>
                          </w:r>
                          <w:r w:rsidRPr="00046314">
                            <w:rPr>
                              <w:rFonts w:cs="TradeGothic"/>
                              <w:sz w:val="14"/>
                              <w:szCs w:val="14"/>
                            </w:rPr>
                            <w:t xml:space="preserve"> by The Foraker Group. Please ask permission before copying or distributing.</w:t>
                          </w:r>
                        </w:p>
                        <w:p w14:paraId="0B0C2727" w14:textId="77777777" w:rsidR="00B41D94" w:rsidRDefault="00B41D94" w:rsidP="00D716F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0D562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7pt;margin-top:-8.8pt;width:37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" filled="f" stroked="f">
              <v:textbox>
                <w:txbxContent>
                  <w:p w14:paraId="07545AF7" w14:textId="77777777" w:rsidR="00B41D94" w:rsidRPr="00046314" w:rsidRDefault="00B41D94" w:rsidP="00D716F5">
                    <w:pPr>
                      <w:jc w:val="right"/>
                      <w:rPr>
                        <w:rFonts w:cs="TradeGothic"/>
                        <w:sz w:val="20"/>
                      </w:rPr>
                    </w:pPr>
                    <w:r w:rsidRPr="00046314">
                      <w:rPr>
                        <w:rFonts w:cs="TradeGothic"/>
                        <w:sz w:val="20"/>
                      </w:rPr>
                      <w:t xml:space="preserve">161 Klevin Street, Suite 100, Anchorage, Alaska 99508   907-743-1200   </w:t>
                    </w:r>
                    <w:r w:rsidRPr="00046314">
                      <w:rPr>
                        <w:rFonts w:cs="TradeGothic"/>
                        <w:color w:val="0067AB"/>
                        <w:sz w:val="20"/>
                      </w:rPr>
                      <w:t>forakergroup.org</w:t>
                    </w:r>
                    <w:r w:rsidRPr="00046314">
                      <w:rPr>
                        <w:rFonts w:cs="TradeGothic"/>
                        <w:sz w:val="20"/>
                      </w:rPr>
                      <w:t xml:space="preserve"> </w:t>
                    </w:r>
                  </w:p>
                  <w:p w14:paraId="4A3269A8" w14:textId="299EF54C" w:rsidR="00B41D94" w:rsidRPr="00046314" w:rsidRDefault="00B41D94" w:rsidP="00D716F5">
                    <w:pPr>
                      <w:jc w:val="right"/>
                      <w:rPr>
                        <w:rFonts w:cs="TradeGothic"/>
                        <w:sz w:val="14"/>
                        <w:szCs w:val="14"/>
                      </w:rPr>
                    </w:pP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Copyright © </w:t>
                    </w:r>
                    <w:r w:rsidR="00A33C9D">
                      <w:rPr>
                        <w:rFonts w:cs="TradeGothic"/>
                        <w:sz w:val="14"/>
                        <w:szCs w:val="14"/>
                      </w:rPr>
                      <w:t>20</w:t>
                    </w:r>
                    <w:r w:rsidR="00156DC5">
                      <w:rPr>
                        <w:rFonts w:cs="TradeGothic"/>
                        <w:sz w:val="14"/>
                        <w:szCs w:val="14"/>
                      </w:rPr>
                      <w:t>2</w:t>
                    </w:r>
                    <w:r w:rsidR="00442629">
                      <w:rPr>
                        <w:rFonts w:cs="TradeGothic"/>
                        <w:sz w:val="14"/>
                        <w:szCs w:val="14"/>
                      </w:rPr>
                      <w:t>6</w:t>
                    </w:r>
                    <w:r w:rsidRPr="00046314">
                      <w:rPr>
                        <w:rFonts w:cs="TradeGothic"/>
                        <w:sz w:val="14"/>
                        <w:szCs w:val="14"/>
                      </w:rPr>
                      <w:t xml:space="preserve"> by The Foraker Group. Please ask permission before copying or distributing.</w:t>
                    </w:r>
                  </w:p>
                  <w:p w14:paraId="0B0C2727" w14:textId="77777777" w:rsidR="00B41D94" w:rsidRDefault="00B41D94" w:rsidP="00D716F5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4F459C">
      <w:rPr>
        <w:i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D971C37" wp14:editId="79222086">
              <wp:simplePos x="0" y="0"/>
              <wp:positionH relativeFrom="column">
                <wp:posOffset>1645920</wp:posOffset>
              </wp:positionH>
              <wp:positionV relativeFrom="paragraph">
                <wp:posOffset>-175260</wp:posOffset>
              </wp:positionV>
              <wp:extent cx="4572000" cy="45720"/>
              <wp:effectExtent l="0" t="0" r="0" b="508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0" cy="4572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ysClr val="window" lastClr="FFFFFF"/>
                          </a:gs>
                          <a:gs pos="100000">
                            <a:sysClr val="window" lastClr="FFFFFF">
                              <a:lumMod val="75000"/>
                            </a:sysClr>
                          </a:gs>
                        </a:gsLst>
                        <a:lin ang="0" scaled="0"/>
                      </a:gra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7F218" id="Rectangle 5" o:spid="_x0000_s1026" style="position:absolute;margin-left:129.6pt;margin-top:-13.8pt;width:5in;height: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" fillcolor="window" stroked="f">
              <v:fill color2="#bfbfbf" rotate="t" angle="90" focus="100%" type="gradient">
                <o:fill v:ext="view" type="gradientUnscaled"/>
              </v:fill>
            </v:rect>
          </w:pict>
        </mc:Fallback>
      </mc:AlternateContent>
    </w:r>
    <w:r w:rsidR="00F82C06">
      <w:rPr>
        <w:rStyle w:val="PageNumber"/>
        <w:i/>
        <w:iCs/>
        <w:sz w:val="16"/>
        <w:szCs w:val="16"/>
      </w:rPr>
      <w:t>5-3-26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00D3A" w14:textId="77777777" w:rsidR="00596C5F" w:rsidRDefault="00596C5F" w:rsidP="00B12AA4">
      <w:r>
        <w:separator/>
      </w:r>
    </w:p>
  </w:footnote>
  <w:footnote w:type="continuationSeparator" w:id="0">
    <w:p w14:paraId="4B908DA0" w14:textId="77777777" w:rsidR="00596C5F" w:rsidRDefault="00596C5F" w:rsidP="00B12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7B76" w14:textId="77777777" w:rsidR="00B41D94" w:rsidRDefault="00031C0E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6D8073" wp14:editId="0DE56E95">
              <wp:simplePos x="0" y="0"/>
              <wp:positionH relativeFrom="column">
                <wp:posOffset>3719195</wp:posOffset>
              </wp:positionH>
              <wp:positionV relativeFrom="paragraph">
                <wp:posOffset>-113665</wp:posOffset>
              </wp:positionV>
              <wp:extent cx="2514600" cy="1028700"/>
              <wp:effectExtent l="0" t="0" r="0" b="1270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4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D46BDE0" w14:textId="77777777" w:rsidR="00B41D94" w:rsidRDefault="00031C0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B59254" wp14:editId="3CBB9854">
                                <wp:extent cx="2286000" cy="914400"/>
                                <wp:effectExtent l="0" t="0" r="0" b="0"/>
                                <wp:docPr id="7" name="Picture 2" descr="FG_tex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FG_tex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6D80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85pt;margin-top:-8.95pt;width:198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" filled="f" stroked="f">
              <v:textbox>
                <w:txbxContent>
                  <w:p w14:paraId="2D46BDE0" w14:textId="77777777" w:rsidR="00B41D94" w:rsidRDefault="00031C0E">
                    <w:r>
                      <w:rPr>
                        <w:noProof/>
                      </w:rPr>
                      <w:drawing>
                        <wp:inline distT="0" distB="0" distL="0" distR="0" wp14:anchorId="5CB59254" wp14:editId="3CBB9854">
                          <wp:extent cx="2286000" cy="914400"/>
                          <wp:effectExtent l="0" t="0" r="0" b="0"/>
                          <wp:docPr id="7" name="Picture 2" descr="FG_tex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FG_tex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A267" w14:textId="77777777" w:rsidR="00B41D94" w:rsidRDefault="00031C0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775E0B" wp14:editId="2D5FB772">
              <wp:simplePos x="0" y="0"/>
              <wp:positionH relativeFrom="column">
                <wp:posOffset>3871595</wp:posOffset>
              </wp:positionH>
              <wp:positionV relativeFrom="paragraph">
                <wp:posOffset>38735</wp:posOffset>
              </wp:positionV>
              <wp:extent cx="2514600" cy="1028700"/>
              <wp:effectExtent l="0" t="0" r="0" b="12700"/>
              <wp:wrapThrough wrapText="bothSides">
                <wp:wrapPolygon edited="0">
                  <wp:start x="218" y="0"/>
                  <wp:lineTo x="218" y="21333"/>
                  <wp:lineTo x="21164" y="21333"/>
                  <wp:lineTo x="21164" y="0"/>
                  <wp:lineTo x="218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4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163CA7C3" w14:textId="77777777" w:rsidR="00B41D94" w:rsidRDefault="00031C0E" w:rsidP="00D716F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F9301" wp14:editId="4D474196">
                                <wp:extent cx="2286000" cy="914400"/>
                                <wp:effectExtent l="0" t="0" r="0" b="0"/>
                                <wp:docPr id="6" name="Picture 1" descr="FG_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FG_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860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75E0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4.85pt;margin-top:3.05pt;width:198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" filled="f" stroked="f">
              <v:textbox>
                <w:txbxContent>
                  <w:p w14:paraId="163CA7C3" w14:textId="77777777" w:rsidR="00B41D94" w:rsidRDefault="00031C0E" w:rsidP="00D716F5">
                    <w:r>
                      <w:rPr>
                        <w:noProof/>
                      </w:rPr>
                      <w:drawing>
                        <wp:inline distT="0" distB="0" distL="0" distR="0" wp14:anchorId="03CF9301" wp14:editId="4D474196">
                          <wp:extent cx="2286000" cy="914400"/>
                          <wp:effectExtent l="0" t="0" r="0" b="0"/>
                          <wp:docPr id="6" name="Picture 1" descr="FG_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FG_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0223"/>
    <w:multiLevelType w:val="hybridMultilevel"/>
    <w:tmpl w:val="41269CEC"/>
    <w:lvl w:ilvl="0" w:tplc="0409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D800F34"/>
    <w:multiLevelType w:val="hybridMultilevel"/>
    <w:tmpl w:val="C8C8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A1A22"/>
    <w:multiLevelType w:val="hybridMultilevel"/>
    <w:tmpl w:val="156E70E2"/>
    <w:lvl w:ilvl="0" w:tplc="F5A087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346800"/>
    <w:multiLevelType w:val="hybridMultilevel"/>
    <w:tmpl w:val="353205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BB6B94"/>
    <w:multiLevelType w:val="hybridMultilevel"/>
    <w:tmpl w:val="D2B4E2F4"/>
    <w:lvl w:ilvl="0" w:tplc="2A1A97E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254A6"/>
    <w:multiLevelType w:val="hybridMultilevel"/>
    <w:tmpl w:val="77E4FCB4"/>
    <w:lvl w:ilvl="0" w:tplc="532AE57C">
      <w:start w:val="1"/>
      <w:numFmt w:val="bullet"/>
      <w:pStyle w:val="FGbulle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52E743F"/>
    <w:multiLevelType w:val="hybridMultilevel"/>
    <w:tmpl w:val="4ED0F1AE"/>
    <w:lvl w:ilvl="0" w:tplc="3208D1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30056652">
    <w:abstractNumId w:val="4"/>
  </w:num>
  <w:num w:numId="2" w16cid:durableId="678391199">
    <w:abstractNumId w:val="1"/>
  </w:num>
  <w:num w:numId="3" w16cid:durableId="1508474405">
    <w:abstractNumId w:val="5"/>
  </w:num>
  <w:num w:numId="4" w16cid:durableId="975136682">
    <w:abstractNumId w:val="0"/>
  </w:num>
  <w:num w:numId="5" w16cid:durableId="299069197">
    <w:abstractNumId w:val="2"/>
  </w:num>
  <w:num w:numId="6" w16cid:durableId="373501221">
    <w:abstractNumId w:val="6"/>
  </w:num>
  <w:num w:numId="7" w16cid:durableId="792750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A4"/>
    <w:rsid w:val="00031C0E"/>
    <w:rsid w:val="00046314"/>
    <w:rsid w:val="00087D8F"/>
    <w:rsid w:val="000C49E0"/>
    <w:rsid w:val="000F3A1F"/>
    <w:rsid w:val="00104043"/>
    <w:rsid w:val="001160B0"/>
    <w:rsid w:val="0013768E"/>
    <w:rsid w:val="00156DC5"/>
    <w:rsid w:val="001603E8"/>
    <w:rsid w:val="001766A7"/>
    <w:rsid w:val="00195286"/>
    <w:rsid w:val="001A062E"/>
    <w:rsid w:val="002B17BC"/>
    <w:rsid w:val="002C48E1"/>
    <w:rsid w:val="002D6FE6"/>
    <w:rsid w:val="00300DFF"/>
    <w:rsid w:val="00357E27"/>
    <w:rsid w:val="003B2898"/>
    <w:rsid w:val="00410510"/>
    <w:rsid w:val="00442629"/>
    <w:rsid w:val="0045692A"/>
    <w:rsid w:val="004904C0"/>
    <w:rsid w:val="004F459C"/>
    <w:rsid w:val="005627BD"/>
    <w:rsid w:val="00596C5F"/>
    <w:rsid w:val="00615E28"/>
    <w:rsid w:val="00633B08"/>
    <w:rsid w:val="0073139E"/>
    <w:rsid w:val="00764281"/>
    <w:rsid w:val="007A1DC3"/>
    <w:rsid w:val="008B7853"/>
    <w:rsid w:val="00903689"/>
    <w:rsid w:val="009353F8"/>
    <w:rsid w:val="009474E6"/>
    <w:rsid w:val="0097363E"/>
    <w:rsid w:val="009C1686"/>
    <w:rsid w:val="009D02C5"/>
    <w:rsid w:val="00A33C9D"/>
    <w:rsid w:val="00A43B01"/>
    <w:rsid w:val="00A86B19"/>
    <w:rsid w:val="00B12AA4"/>
    <w:rsid w:val="00B27F64"/>
    <w:rsid w:val="00B35636"/>
    <w:rsid w:val="00B41D94"/>
    <w:rsid w:val="00B83B0B"/>
    <w:rsid w:val="00BE30CC"/>
    <w:rsid w:val="00C500EE"/>
    <w:rsid w:val="00C81A3A"/>
    <w:rsid w:val="00CC28D1"/>
    <w:rsid w:val="00CC520C"/>
    <w:rsid w:val="00D716F5"/>
    <w:rsid w:val="00D7515B"/>
    <w:rsid w:val="00E21300"/>
    <w:rsid w:val="00E3129C"/>
    <w:rsid w:val="00E57EC0"/>
    <w:rsid w:val="00E864AC"/>
    <w:rsid w:val="00F0679F"/>
    <w:rsid w:val="00F22971"/>
    <w:rsid w:val="00F82C06"/>
    <w:rsid w:val="00FF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CE5396"/>
  <w14:defaultImageDpi w14:val="300"/>
  <w15:docId w15:val="{1042C52A-FBB6-E547-8C31-FA21EAA8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17BC"/>
    <w:rPr>
      <w:rFonts w:ascii="Calibri" w:eastAsia="Times New Roman" w:hAnsi="Calibri"/>
      <w:sz w:val="22"/>
    </w:rPr>
  </w:style>
  <w:style w:type="paragraph" w:styleId="Heading1">
    <w:name w:val="heading 1"/>
    <w:aliases w:val="FG Subheadings"/>
    <w:basedOn w:val="Normal"/>
    <w:next w:val="Normal"/>
    <w:link w:val="Heading1Char"/>
    <w:autoRedefine/>
    <w:uiPriority w:val="9"/>
    <w:qFormat/>
    <w:rsid w:val="0013768E"/>
    <w:pPr>
      <w:keepNext/>
      <w:spacing w:before="240" w:after="60"/>
      <w:outlineLvl w:val="0"/>
    </w:pPr>
    <w:rPr>
      <w:rFonts w:eastAsia="MS Gothic"/>
      <w:b/>
      <w:bCs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B17BC"/>
    <w:pPr>
      <w:tabs>
        <w:tab w:val="center" w:pos="4320"/>
        <w:tab w:val="right" w:pos="8640"/>
      </w:tabs>
    </w:pPr>
    <w:rPr>
      <w:sz w:val="18"/>
    </w:rPr>
  </w:style>
  <w:style w:type="character" w:customStyle="1" w:styleId="FooterChar">
    <w:name w:val="Footer Char"/>
    <w:link w:val="Footer"/>
    <w:rsid w:val="002B17BC"/>
    <w:rPr>
      <w:rFonts w:ascii="Calibri" w:eastAsia="Times New Roman" w:hAnsi="Calibri"/>
      <w:sz w:val="18"/>
    </w:rPr>
  </w:style>
  <w:style w:type="character" w:styleId="PageNumber">
    <w:name w:val="page number"/>
    <w:uiPriority w:val="99"/>
    <w:semiHidden/>
    <w:unhideWhenUsed/>
    <w:rsid w:val="00300DFF"/>
  </w:style>
  <w:style w:type="paragraph" w:customStyle="1" w:styleId="FG-TOPHEADING">
    <w:name w:val="FG-TOP HEADING"/>
    <w:basedOn w:val="Normal"/>
    <w:autoRedefine/>
    <w:qFormat/>
    <w:rsid w:val="00615E28"/>
    <w:pPr>
      <w:spacing w:before="120" w:after="120" w:line="260" w:lineRule="exact"/>
    </w:pPr>
    <w:rPr>
      <w:b/>
      <w:bCs/>
      <w:spacing w:val="4"/>
      <w:sz w:val="28"/>
      <w:szCs w:val="28"/>
    </w:rPr>
  </w:style>
  <w:style w:type="paragraph" w:customStyle="1" w:styleId="FG-BODY">
    <w:name w:val="FG-BODY"/>
    <w:basedOn w:val="Normal"/>
    <w:autoRedefine/>
    <w:qFormat/>
    <w:rsid w:val="0013768E"/>
    <w:pPr>
      <w:spacing w:before="240" w:after="240" w:line="260" w:lineRule="exact"/>
    </w:pPr>
  </w:style>
  <w:style w:type="character" w:customStyle="1" w:styleId="Heading1Char">
    <w:name w:val="Heading 1 Char"/>
    <w:aliases w:val="FG Subheadings Char"/>
    <w:link w:val="Heading1"/>
    <w:uiPriority w:val="9"/>
    <w:rsid w:val="0013768E"/>
    <w:rPr>
      <w:rFonts w:ascii="Calibri" w:eastAsia="MS Gothic" w:hAnsi="Calibri" w:cs="Times New Roman"/>
      <w:b/>
      <w:bCs/>
      <w:kern w:val="32"/>
      <w:sz w:val="24"/>
      <w:szCs w:val="24"/>
    </w:rPr>
  </w:style>
  <w:style w:type="paragraph" w:styleId="NoSpacing">
    <w:name w:val="No Spacing"/>
    <w:uiPriority w:val="1"/>
    <w:rsid w:val="0013768E"/>
    <w:rPr>
      <w:rFonts w:ascii="Calibri" w:eastAsia="Times New Roman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087D8F"/>
    <w:pPr>
      <w:tabs>
        <w:tab w:val="center" w:pos="4320"/>
        <w:tab w:val="right" w:pos="8640"/>
      </w:tabs>
    </w:pPr>
  </w:style>
  <w:style w:type="paragraph" w:customStyle="1" w:styleId="FGSubhead">
    <w:name w:val="FG_Subhead"/>
    <w:basedOn w:val="Heading1"/>
    <w:link w:val="FGSubheadChar"/>
    <w:autoRedefine/>
    <w:qFormat/>
    <w:rsid w:val="00B41D94"/>
  </w:style>
  <w:style w:type="character" w:customStyle="1" w:styleId="FGSubheadChar">
    <w:name w:val="FG_Subhead Char"/>
    <w:basedOn w:val="Heading1Char"/>
    <w:link w:val="FGSubhead"/>
    <w:rsid w:val="00B41D94"/>
    <w:rPr>
      <w:rFonts w:ascii="Calibri" w:eastAsia="MS Gothic" w:hAnsi="Calibri" w:cs="Times New Roman"/>
      <w:b/>
      <w:bCs/>
      <w:kern w:val="32"/>
      <w:sz w:val="24"/>
      <w:szCs w:val="24"/>
    </w:rPr>
  </w:style>
  <w:style w:type="character" w:customStyle="1" w:styleId="HeaderChar">
    <w:name w:val="Header Char"/>
    <w:link w:val="Header"/>
    <w:uiPriority w:val="99"/>
    <w:rsid w:val="00087D8F"/>
    <w:rPr>
      <w:rFonts w:ascii="Calibri" w:eastAsia="Times New Roman" w:hAnsi="Calibri"/>
      <w:sz w:val="22"/>
    </w:rPr>
  </w:style>
  <w:style w:type="paragraph" w:customStyle="1" w:styleId="FGbulleted">
    <w:name w:val="FG_bulleted"/>
    <w:basedOn w:val="Normal"/>
    <w:autoRedefine/>
    <w:qFormat/>
    <w:rsid w:val="00615E28"/>
    <w:pPr>
      <w:numPr>
        <w:numId w:val="3"/>
      </w:numPr>
      <w:tabs>
        <w:tab w:val="clear" w:pos="1800"/>
        <w:tab w:val="left" w:pos="720"/>
      </w:tabs>
      <w:spacing w:line="260" w:lineRule="exact"/>
      <w:ind w:left="720"/>
    </w:pPr>
    <w:rPr>
      <w:szCs w:val="22"/>
    </w:rPr>
  </w:style>
  <w:style w:type="character" w:styleId="Strong">
    <w:name w:val="Strong"/>
    <w:uiPriority w:val="22"/>
    <w:qFormat/>
    <w:rsid w:val="00615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4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4E6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9738F489BE40A21201359145AEF7" ma:contentTypeVersion="16" ma:contentTypeDescription="Create a new document." ma:contentTypeScope="" ma:versionID="8de4220112e6ff1a643ae7c122d25abe">
  <xsd:schema xmlns:xsd="http://www.w3.org/2001/XMLSchema" xmlns:xs="http://www.w3.org/2001/XMLSchema" xmlns:p="http://schemas.microsoft.com/office/2006/metadata/properties" xmlns:ns2="6e5ecb04-16dd-445f-88b1-5e0145fd2ede" xmlns:ns3="da7ada5f-868c-4852-a361-edd4524ec662" targetNamespace="http://schemas.microsoft.com/office/2006/metadata/properties" ma:root="true" ma:fieldsID="f9b29c86b920c638f3f5af1b80bb6475" ns2:_="" ns3:_="">
    <xsd:import namespace="6e5ecb04-16dd-445f-88b1-5e0145fd2ede"/>
    <xsd:import namespace="da7ada5f-868c-4852-a361-edd4524ec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ecb04-16dd-445f-88b1-5e0145fd2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23a72a7-729d-435d-b3cf-793a27f4c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da5f-868c-4852-a361-edd4524ec6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c7c74e8-20a8-48e7-b2d4-33eb74a39151}" ma:internalName="TaxCatchAll" ma:showField="CatchAllData" ma:web="da7ada5f-868c-4852-a361-edd4524ec6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5ecb04-16dd-445f-88b1-5e0145fd2ede">
      <Terms xmlns="http://schemas.microsoft.com/office/infopath/2007/PartnerControls"/>
    </lcf76f155ced4ddcb4097134ff3c332f>
    <TaxCatchAll xmlns="da7ada5f-868c-4852-a361-edd4524ec662" xsi:nil="true"/>
  </documentManagement>
</p:properties>
</file>

<file path=customXml/itemProps1.xml><?xml version="1.0" encoding="utf-8"?>
<ds:datastoreItem xmlns:ds="http://schemas.openxmlformats.org/officeDocument/2006/customXml" ds:itemID="{D1269742-8B3F-FB4B-BD7E-244C74560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09F58-C8F9-473E-8599-4222F6ED25D5}"/>
</file>

<file path=customXml/itemProps3.xml><?xml version="1.0" encoding="utf-8"?>
<ds:datastoreItem xmlns:ds="http://schemas.openxmlformats.org/officeDocument/2006/customXml" ds:itemID="{D21323C6-13D7-4CB8-9EEF-552D86262DD5}"/>
</file>

<file path=customXml/itemProps4.xml><?xml version="1.0" encoding="utf-8"?>
<ds:datastoreItem xmlns:ds="http://schemas.openxmlformats.org/officeDocument/2006/customXml" ds:itemID="{EA2D3E39-6A5B-4D09-8E83-47DAC32CE8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Links>
    <vt:vector size="12" baseType="variant">
      <vt:variant>
        <vt:i4>7012392</vt:i4>
      </vt:variant>
      <vt:variant>
        <vt:i4>3781</vt:i4>
      </vt:variant>
      <vt:variant>
        <vt:i4>1025</vt:i4>
      </vt:variant>
      <vt:variant>
        <vt:i4>1</vt:i4>
      </vt:variant>
      <vt:variant>
        <vt:lpwstr>FG_text</vt:lpwstr>
      </vt:variant>
      <vt:variant>
        <vt:lpwstr/>
      </vt:variant>
      <vt:variant>
        <vt:i4>7077945</vt:i4>
      </vt:variant>
      <vt:variant>
        <vt:i4>3880</vt:i4>
      </vt:variant>
      <vt:variant>
        <vt:i4>1026</vt:i4>
      </vt:variant>
      <vt:variant>
        <vt:i4>1</vt:i4>
      </vt:variant>
      <vt:variant>
        <vt:lpwstr>FG_logo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creative space</dc:creator>
  <cp:keywords/>
  <dc:description/>
  <cp:lastModifiedBy>Suzanne Lagoni</cp:lastModifiedBy>
  <cp:revision>3</cp:revision>
  <cp:lastPrinted>2014-03-04T20:41:00Z</cp:lastPrinted>
  <dcterms:created xsi:type="dcterms:W3CDTF">2026-05-03T22:28:00Z</dcterms:created>
  <dcterms:modified xsi:type="dcterms:W3CDTF">2026-05-03T23:14:00Z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0x010100580C9738F489BE40A21201359145AEF7</vt:lpwstr>
  </property>
</Properties>
</file>